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AB4E" w14:textId="77777777" w:rsidR="00687001" w:rsidRPr="00D63901" w:rsidRDefault="00D44161" w:rsidP="00D44161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901">
        <w:rPr>
          <w:rFonts w:ascii="Times New Roman" w:hAnsi="Times New Roman" w:cs="Times New Roman"/>
          <w:sz w:val="24"/>
          <w:szCs w:val="24"/>
        </w:rPr>
        <w:t>На ШМО гуманитарного цикла</w:t>
      </w:r>
      <w:r w:rsidR="00A22ADF" w:rsidRPr="00D63901">
        <w:rPr>
          <w:rFonts w:ascii="Times New Roman" w:hAnsi="Times New Roman" w:cs="Times New Roman"/>
          <w:sz w:val="24"/>
          <w:szCs w:val="24"/>
        </w:rPr>
        <w:t xml:space="preserve"> МБОУ Ново-</w:t>
      </w:r>
      <w:proofErr w:type="spellStart"/>
      <w:r w:rsidR="00A22ADF" w:rsidRPr="00D63901">
        <w:rPr>
          <w:rFonts w:ascii="Times New Roman" w:hAnsi="Times New Roman" w:cs="Times New Roman"/>
          <w:sz w:val="24"/>
          <w:szCs w:val="24"/>
        </w:rPr>
        <w:t>Золотовская</w:t>
      </w:r>
      <w:proofErr w:type="spellEnd"/>
      <w:r w:rsidR="00A22ADF" w:rsidRPr="00D63901">
        <w:rPr>
          <w:rFonts w:ascii="Times New Roman" w:hAnsi="Times New Roman" w:cs="Times New Roman"/>
          <w:sz w:val="24"/>
          <w:szCs w:val="24"/>
        </w:rPr>
        <w:t xml:space="preserve"> СОШ</w:t>
      </w:r>
      <w:r w:rsidRPr="00D63901">
        <w:rPr>
          <w:rFonts w:ascii="Times New Roman" w:hAnsi="Times New Roman" w:cs="Times New Roman"/>
          <w:sz w:val="24"/>
          <w:szCs w:val="24"/>
        </w:rPr>
        <w:t xml:space="preserve"> были проанализированы выполненные обучающимися задания по читательской грамотности</w:t>
      </w:r>
      <w:r w:rsidR="00A22ADF" w:rsidRPr="00D63901">
        <w:rPr>
          <w:rFonts w:ascii="Times New Roman" w:hAnsi="Times New Roman" w:cs="Times New Roman"/>
          <w:sz w:val="24"/>
          <w:szCs w:val="24"/>
        </w:rPr>
        <w:t>.</w:t>
      </w:r>
    </w:p>
    <w:p w14:paraId="416ABC5C" w14:textId="77777777" w:rsidR="00A22ADF" w:rsidRPr="00D63901" w:rsidRDefault="00D44161">
      <w:pPr>
        <w:rPr>
          <w:rFonts w:ascii="Times New Roman" w:hAnsi="Times New Roman" w:cs="Times New Roman"/>
          <w:sz w:val="24"/>
          <w:szCs w:val="24"/>
        </w:rPr>
      </w:pPr>
      <w:r w:rsidRPr="00D63901">
        <w:rPr>
          <w:rFonts w:ascii="Times New Roman" w:hAnsi="Times New Roman" w:cs="Times New Roman"/>
          <w:sz w:val="24"/>
          <w:szCs w:val="24"/>
        </w:rPr>
        <w:t>На диагностической работе мы увидели уровень</w:t>
      </w:r>
      <w:r w:rsidR="00A22ADF" w:rsidRPr="00D63901">
        <w:rPr>
          <w:rFonts w:ascii="Times New Roman" w:hAnsi="Times New Roman" w:cs="Times New Roman"/>
          <w:sz w:val="24"/>
          <w:szCs w:val="24"/>
        </w:rPr>
        <w:t xml:space="preserve"> сформированности читательский умений как наиболее важных составляющих метапредметных результатов обучения</w:t>
      </w:r>
      <w:r w:rsidRPr="00D63901">
        <w:rPr>
          <w:rFonts w:ascii="Times New Roman" w:hAnsi="Times New Roman" w:cs="Times New Roman"/>
          <w:sz w:val="24"/>
          <w:szCs w:val="24"/>
        </w:rPr>
        <w:t>.</w:t>
      </w:r>
    </w:p>
    <w:p w14:paraId="36C8EAEA" w14:textId="77777777" w:rsidR="00A22ADF" w:rsidRPr="00D63901" w:rsidRDefault="00C21E1E">
      <w:pPr>
        <w:rPr>
          <w:rFonts w:ascii="Times New Roman" w:hAnsi="Times New Roman" w:cs="Times New Roman"/>
          <w:sz w:val="24"/>
          <w:szCs w:val="24"/>
        </w:rPr>
      </w:pPr>
      <w:r w:rsidRPr="00D63901">
        <w:rPr>
          <w:rFonts w:ascii="Times New Roman" w:hAnsi="Times New Roman" w:cs="Times New Roman"/>
          <w:sz w:val="24"/>
          <w:szCs w:val="24"/>
        </w:rPr>
        <w:t>Д</w:t>
      </w:r>
      <w:r w:rsidR="00A22ADF" w:rsidRPr="00D63901">
        <w:rPr>
          <w:rFonts w:ascii="Times New Roman" w:hAnsi="Times New Roman" w:cs="Times New Roman"/>
          <w:sz w:val="24"/>
          <w:szCs w:val="24"/>
        </w:rPr>
        <w:t>ля диагнос</w:t>
      </w:r>
      <w:r w:rsidRPr="00D63901">
        <w:rPr>
          <w:rFonts w:ascii="Times New Roman" w:hAnsi="Times New Roman" w:cs="Times New Roman"/>
          <w:sz w:val="24"/>
          <w:szCs w:val="24"/>
        </w:rPr>
        <w:t xml:space="preserve">тики читательской грамотности был взят текст </w:t>
      </w:r>
      <w:r w:rsidR="00DD5050" w:rsidRPr="00D63901">
        <w:rPr>
          <w:rFonts w:ascii="Times New Roman" w:hAnsi="Times New Roman" w:cs="Times New Roman"/>
          <w:sz w:val="24"/>
          <w:szCs w:val="24"/>
        </w:rPr>
        <w:t xml:space="preserve"> Ф</w:t>
      </w:r>
      <w:r w:rsidR="00A22ADF" w:rsidRPr="00D63901">
        <w:rPr>
          <w:rFonts w:ascii="Times New Roman" w:hAnsi="Times New Roman" w:cs="Times New Roman"/>
          <w:sz w:val="24"/>
          <w:szCs w:val="24"/>
        </w:rPr>
        <w:t>.</w:t>
      </w:r>
      <w:r w:rsidR="00DD5050" w:rsidRPr="00D63901">
        <w:rPr>
          <w:rFonts w:ascii="Times New Roman" w:hAnsi="Times New Roman" w:cs="Times New Roman"/>
          <w:sz w:val="24"/>
          <w:szCs w:val="24"/>
        </w:rPr>
        <w:t xml:space="preserve"> </w:t>
      </w:r>
      <w:r w:rsidR="00A22ADF" w:rsidRPr="00D63901">
        <w:rPr>
          <w:rFonts w:ascii="Times New Roman" w:hAnsi="Times New Roman" w:cs="Times New Roman"/>
          <w:sz w:val="24"/>
          <w:szCs w:val="24"/>
        </w:rPr>
        <w:t>Кривин</w:t>
      </w:r>
      <w:r w:rsidRPr="00D63901">
        <w:rPr>
          <w:rFonts w:ascii="Times New Roman" w:hAnsi="Times New Roman" w:cs="Times New Roman"/>
          <w:sz w:val="24"/>
          <w:szCs w:val="24"/>
        </w:rPr>
        <w:t xml:space="preserve">а </w:t>
      </w:r>
      <w:r w:rsidR="00A22ADF" w:rsidRPr="00D63901">
        <w:rPr>
          <w:rFonts w:ascii="Times New Roman" w:hAnsi="Times New Roman" w:cs="Times New Roman"/>
          <w:sz w:val="24"/>
          <w:szCs w:val="24"/>
        </w:rPr>
        <w:t xml:space="preserve"> «</w:t>
      </w:r>
      <w:r w:rsidR="00DD5050" w:rsidRPr="00D63901">
        <w:rPr>
          <w:rFonts w:ascii="Times New Roman" w:hAnsi="Times New Roman" w:cs="Times New Roman"/>
          <w:sz w:val="24"/>
          <w:szCs w:val="24"/>
        </w:rPr>
        <w:t>Живёт на свете Баобаб…</w:t>
      </w:r>
      <w:r w:rsidR="00A22ADF" w:rsidRPr="00D63901">
        <w:rPr>
          <w:rFonts w:ascii="Times New Roman" w:hAnsi="Times New Roman" w:cs="Times New Roman"/>
          <w:sz w:val="24"/>
          <w:szCs w:val="24"/>
        </w:rPr>
        <w:t xml:space="preserve">». Данная работа включала в себя </w:t>
      </w:r>
      <w:r w:rsidRPr="00D63901">
        <w:rPr>
          <w:rFonts w:ascii="Times New Roman" w:hAnsi="Times New Roman" w:cs="Times New Roman"/>
          <w:sz w:val="24"/>
          <w:szCs w:val="24"/>
        </w:rPr>
        <w:t xml:space="preserve"> задания, связанные </w:t>
      </w:r>
      <w:r w:rsidR="00DD5050" w:rsidRPr="00D63901">
        <w:rPr>
          <w:rFonts w:ascii="Times New Roman" w:hAnsi="Times New Roman" w:cs="Times New Roman"/>
          <w:sz w:val="24"/>
          <w:szCs w:val="24"/>
        </w:rPr>
        <w:t xml:space="preserve"> с анализом текста: оценивание содержания и формы текста; умение находить и извлекать информацию; понимать смысловую структуру текста; интегрировать и интерпретировать информацию и т.д.</w:t>
      </w:r>
    </w:p>
    <w:p w14:paraId="54E8F683" w14:textId="77777777" w:rsidR="00C21E1E" w:rsidRPr="00D63901" w:rsidRDefault="00C21E1E">
      <w:pPr>
        <w:rPr>
          <w:rFonts w:ascii="Times New Roman" w:hAnsi="Times New Roman" w:cs="Times New Roman"/>
          <w:sz w:val="24"/>
          <w:szCs w:val="24"/>
        </w:rPr>
      </w:pPr>
      <w:r w:rsidRPr="00D63901">
        <w:rPr>
          <w:rFonts w:ascii="Times New Roman" w:hAnsi="Times New Roman" w:cs="Times New Roman"/>
          <w:sz w:val="24"/>
          <w:szCs w:val="24"/>
        </w:rPr>
        <w:t>Наибольшие затруднения вызвали задания, относящиеся к группе читательских умений</w:t>
      </w:r>
      <w:r w:rsidR="00D44161" w:rsidRPr="00D63901">
        <w:rPr>
          <w:rFonts w:ascii="Times New Roman" w:hAnsi="Times New Roman" w:cs="Times New Roman"/>
          <w:sz w:val="24"/>
          <w:szCs w:val="24"/>
        </w:rPr>
        <w:t xml:space="preserve"> (</w:t>
      </w:r>
      <w:r w:rsidRPr="00D63901">
        <w:rPr>
          <w:rFonts w:ascii="Times New Roman" w:hAnsi="Times New Roman" w:cs="Times New Roman"/>
          <w:sz w:val="24"/>
          <w:szCs w:val="24"/>
        </w:rPr>
        <w:t xml:space="preserve">умение оценивать и осмысливать содержание и форму текста с собственной точки зрения; умение пояснять информацию, содержащуюся в тексте; умение находить и извлекать </w:t>
      </w:r>
      <w:proofErr w:type="gramStart"/>
      <w:r w:rsidRPr="00D63901">
        <w:rPr>
          <w:rFonts w:ascii="Times New Roman" w:hAnsi="Times New Roman" w:cs="Times New Roman"/>
          <w:sz w:val="24"/>
          <w:szCs w:val="24"/>
        </w:rPr>
        <w:t>информацию )</w:t>
      </w:r>
      <w:proofErr w:type="gramEnd"/>
    </w:p>
    <w:p w14:paraId="0845E1D3" w14:textId="77777777" w:rsidR="00C21E1E" w:rsidRPr="00D63901" w:rsidRDefault="00C21E1E">
      <w:pPr>
        <w:rPr>
          <w:rFonts w:ascii="Times New Roman" w:hAnsi="Times New Roman" w:cs="Times New Roman"/>
          <w:sz w:val="24"/>
          <w:szCs w:val="24"/>
        </w:rPr>
      </w:pPr>
      <w:r w:rsidRPr="00D63901">
        <w:rPr>
          <w:rFonts w:ascii="Times New Roman" w:hAnsi="Times New Roman" w:cs="Times New Roman"/>
          <w:sz w:val="24"/>
          <w:szCs w:val="24"/>
        </w:rPr>
        <w:t>Учитыва</w:t>
      </w:r>
      <w:r w:rsidR="001A79AF" w:rsidRPr="00D63901">
        <w:rPr>
          <w:rFonts w:ascii="Times New Roman" w:hAnsi="Times New Roman" w:cs="Times New Roman"/>
          <w:sz w:val="24"/>
          <w:szCs w:val="24"/>
        </w:rPr>
        <w:t>я существенную разницу в понимании разных видов текстов, следует особое внимание уделять развитию читательских умений на основе информационных и естественно-научных текстов. В процессе формирования читательских умений следует развивать умение понимать прочитанное.</w:t>
      </w:r>
    </w:p>
    <w:p w14:paraId="7BF51425" w14:textId="3230D5AA" w:rsidR="00C21E1E" w:rsidRDefault="00D63901">
      <w:r>
        <w:rPr>
          <w:noProof/>
        </w:rPr>
        <w:drawing>
          <wp:inline distT="0" distB="0" distL="0" distR="0" wp14:anchorId="73E1484A" wp14:editId="7BC7E9A4">
            <wp:extent cx="3240000" cy="243462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DD9D46" wp14:editId="7B78A2FB">
            <wp:extent cx="3240000" cy="243000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E1E" w:rsidSect="00D639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ADF"/>
    <w:rsid w:val="001A79AF"/>
    <w:rsid w:val="00687001"/>
    <w:rsid w:val="00A22ADF"/>
    <w:rsid w:val="00C21E1E"/>
    <w:rsid w:val="00D44161"/>
    <w:rsid w:val="00D63901"/>
    <w:rsid w:val="00D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8188"/>
  <w15:docId w15:val="{CEADE3BD-7310-4B13-80D6-6C0022C4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Евгений Вячеславович</cp:lastModifiedBy>
  <cp:revision>3</cp:revision>
  <dcterms:created xsi:type="dcterms:W3CDTF">2023-03-16T12:48:00Z</dcterms:created>
  <dcterms:modified xsi:type="dcterms:W3CDTF">2023-03-16T17:00:00Z</dcterms:modified>
</cp:coreProperties>
</file>